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9" w:rsidRPr="00A476E2" w:rsidRDefault="00A476E2" w:rsidP="00A47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471602" w:rsidRPr="00471602">
        <w:rPr>
          <w:rFonts w:ascii="Times New Roman" w:hAnsi="Times New Roman" w:cs="Times New Roman"/>
          <w:b/>
        </w:rPr>
        <w:t>Итоги учебно-методической работы за 2014-2015 учебный год</w:t>
      </w:r>
      <w:r>
        <w:rPr>
          <w:rFonts w:ascii="Times New Roman" w:hAnsi="Times New Roman" w:cs="Times New Roman"/>
          <w:b/>
        </w:rPr>
        <w:t xml:space="preserve">                 </w:t>
      </w:r>
      <w:r w:rsidRPr="00A476E2">
        <w:rPr>
          <w:rFonts w:ascii="Times New Roman" w:hAnsi="Times New Roman" w:cs="Times New Roman"/>
          <w:sz w:val="20"/>
          <w:szCs w:val="20"/>
        </w:rPr>
        <w:t>Приложение№2 к приказу №348А от 25.11.2015г.</w:t>
      </w:r>
    </w:p>
    <w:p w:rsidR="00471602" w:rsidRDefault="00A476E2" w:rsidP="00A476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471602" w:rsidRPr="00471602">
        <w:rPr>
          <w:rFonts w:ascii="Times New Roman" w:hAnsi="Times New Roman" w:cs="Times New Roman"/>
          <w:b/>
        </w:rPr>
        <w:t>Кафедра судебной медицины</w:t>
      </w:r>
    </w:p>
    <w:p w:rsidR="002B4004" w:rsidRDefault="002B4004" w:rsidP="00A476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2283"/>
        <w:gridCol w:w="815"/>
        <w:gridCol w:w="864"/>
        <w:gridCol w:w="526"/>
        <w:gridCol w:w="511"/>
        <w:gridCol w:w="526"/>
        <w:gridCol w:w="626"/>
        <w:gridCol w:w="511"/>
        <w:gridCol w:w="572"/>
        <w:gridCol w:w="511"/>
        <w:gridCol w:w="511"/>
        <w:gridCol w:w="511"/>
        <w:gridCol w:w="511"/>
        <w:gridCol w:w="511"/>
        <w:gridCol w:w="521"/>
        <w:gridCol w:w="518"/>
        <w:gridCol w:w="517"/>
        <w:gridCol w:w="511"/>
        <w:gridCol w:w="511"/>
        <w:gridCol w:w="511"/>
        <w:gridCol w:w="511"/>
        <w:gridCol w:w="511"/>
        <w:gridCol w:w="511"/>
      </w:tblGrid>
      <w:tr w:rsidR="008D5692" w:rsidRPr="002B4004" w:rsidTr="002B4004">
        <w:trPr>
          <w:trHeight w:val="278"/>
        </w:trPr>
        <w:tc>
          <w:tcPr>
            <w:tcW w:w="376" w:type="dxa"/>
            <w:vMerge w:val="restart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Должность, ученая степень, ставка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Штатный/внутренний совместитель/внешний совместитель</w:t>
            </w:r>
          </w:p>
        </w:tc>
        <w:tc>
          <w:tcPr>
            <w:tcW w:w="10494" w:type="dxa"/>
            <w:gridSpan w:val="20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692" w:rsidRPr="002B4004" w:rsidTr="002B4004">
        <w:tc>
          <w:tcPr>
            <w:tcW w:w="376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 xml:space="preserve">Внедрение </w:t>
            </w: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балльно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>-рейтинговой оценки студентов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Апеляционная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 xml:space="preserve"> комиссия по дисциплине</w:t>
            </w:r>
          </w:p>
        </w:tc>
        <w:tc>
          <w:tcPr>
            <w:tcW w:w="527" w:type="dxa"/>
            <w:vMerge w:val="restart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Успеваемость студентов по дисциплине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% выполнения учебной нагрузки преподавателями</w:t>
            </w:r>
          </w:p>
        </w:tc>
        <w:tc>
          <w:tcPr>
            <w:tcW w:w="3655" w:type="dxa"/>
            <w:gridSpan w:val="7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Учебные издания кафедр (печатные)</w:t>
            </w:r>
          </w:p>
        </w:tc>
        <w:tc>
          <w:tcPr>
            <w:tcW w:w="1562" w:type="dxa"/>
            <w:gridSpan w:val="3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Компьютерные технологии в обучении</w:t>
            </w:r>
          </w:p>
        </w:tc>
        <w:tc>
          <w:tcPr>
            <w:tcW w:w="3084" w:type="dxa"/>
            <w:gridSpan w:val="6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Выступления статьи и тезисы по УМР</w:t>
            </w:r>
          </w:p>
        </w:tc>
      </w:tr>
      <w:tr w:rsidR="008D5692" w:rsidRPr="002B4004" w:rsidTr="002B4004">
        <w:tc>
          <w:tcPr>
            <w:tcW w:w="376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Издания с грифом УМО</w:t>
            </w:r>
          </w:p>
        </w:tc>
        <w:tc>
          <w:tcPr>
            <w:tcW w:w="2570" w:type="dxa"/>
            <w:gridSpan w:val="5"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Издания с грифом ГБОУ ВПО БГМУ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Электронный учебник (наличие грифа УМО)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 xml:space="preserve">Компьютерные </w:t>
            </w: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тренинговые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 xml:space="preserve"> программы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Компьютерные контролирующие программы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Организация конференции с изданием сборника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Выступления на конференции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Статья в международной печати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В Российской печати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В республиканской печати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Внутривузовское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 xml:space="preserve"> издание</w:t>
            </w:r>
          </w:p>
        </w:tc>
      </w:tr>
      <w:tr w:rsidR="008D5692" w:rsidRPr="002B4004" w:rsidTr="002B4004">
        <w:tc>
          <w:tcPr>
            <w:tcW w:w="376" w:type="dxa"/>
            <w:vMerge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5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A476E2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276"/>
        </w:trPr>
        <w:tc>
          <w:tcPr>
            <w:tcW w:w="376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Учебник</w:t>
            </w:r>
          </w:p>
        </w:tc>
        <w:tc>
          <w:tcPr>
            <w:tcW w:w="571" w:type="dxa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Учебное пособие</w:t>
            </w:r>
          </w:p>
        </w:tc>
        <w:tc>
          <w:tcPr>
            <w:tcW w:w="514" w:type="dxa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Учебно-методическое пособие</w:t>
            </w:r>
          </w:p>
        </w:tc>
        <w:tc>
          <w:tcPr>
            <w:tcW w:w="514" w:type="dxa"/>
            <w:textDirection w:val="btLr"/>
            <w:vAlign w:val="center"/>
          </w:tcPr>
          <w:p w:rsidR="00DB14EB" w:rsidRPr="002B4004" w:rsidRDefault="00DB14E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 xml:space="preserve">Пособие по самостоятельной </w:t>
            </w:r>
            <w:r w:rsidR="00A476E2" w:rsidRPr="002B4004">
              <w:rPr>
                <w:rFonts w:ascii="Arial" w:hAnsi="Arial" w:cs="Arial"/>
                <w:sz w:val="16"/>
                <w:szCs w:val="16"/>
              </w:rPr>
              <w:t xml:space="preserve"> внеаудиторной  </w:t>
            </w:r>
            <w:r w:rsidRPr="002B4004">
              <w:rPr>
                <w:rFonts w:ascii="Arial" w:hAnsi="Arial" w:cs="Arial"/>
                <w:sz w:val="16"/>
                <w:szCs w:val="16"/>
              </w:rPr>
              <w:t>работе</w:t>
            </w:r>
          </w:p>
        </w:tc>
        <w:tc>
          <w:tcPr>
            <w:tcW w:w="514" w:type="dxa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Сборник упражнений, ситуационных задач, тестов, алгоритмов</w:t>
            </w:r>
          </w:p>
        </w:tc>
        <w:tc>
          <w:tcPr>
            <w:tcW w:w="514" w:type="dxa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Руководство к практическим и лабораторным занятиям, лекции</w:t>
            </w:r>
          </w:p>
        </w:tc>
        <w:tc>
          <w:tcPr>
            <w:tcW w:w="514" w:type="dxa"/>
            <w:textDirection w:val="btLr"/>
            <w:vAlign w:val="center"/>
          </w:tcPr>
          <w:p w:rsidR="00DB14EB" w:rsidRPr="002B4004" w:rsidRDefault="00A476E2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Практикум, словари</w:t>
            </w:r>
          </w:p>
        </w:tc>
        <w:tc>
          <w:tcPr>
            <w:tcW w:w="523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DB14EB" w:rsidRPr="002B4004" w:rsidRDefault="00DB14E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0" w:type="dxa"/>
            <w:vAlign w:val="center"/>
          </w:tcPr>
          <w:p w:rsidR="00A476E2" w:rsidRPr="002B4004" w:rsidRDefault="00A476E2" w:rsidP="002B4004">
            <w:pPr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Халиков А.А.</w:t>
            </w:r>
          </w:p>
        </w:tc>
        <w:tc>
          <w:tcPr>
            <w:tcW w:w="785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Зав каф. Д.м.н.</w:t>
            </w:r>
          </w:p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1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4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0" w:type="dxa"/>
            <w:vAlign w:val="center"/>
          </w:tcPr>
          <w:p w:rsidR="00A476E2" w:rsidRPr="002B4004" w:rsidRDefault="008D5692" w:rsidP="002B4004">
            <w:pPr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Чернова Р.Б.</w:t>
            </w:r>
          </w:p>
        </w:tc>
        <w:tc>
          <w:tcPr>
            <w:tcW w:w="78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Доцент,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К.м.н.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1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0" w:type="dxa"/>
            <w:vAlign w:val="center"/>
          </w:tcPr>
          <w:p w:rsidR="008D5692" w:rsidRPr="002B4004" w:rsidRDefault="008D5692" w:rsidP="002B4004">
            <w:pPr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Гареев А.М.</w:t>
            </w:r>
          </w:p>
        </w:tc>
        <w:tc>
          <w:tcPr>
            <w:tcW w:w="785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Проф</w:t>
            </w:r>
            <w:proofErr w:type="spellEnd"/>
            <w:proofErr w:type="gramEnd"/>
            <w:r w:rsidRPr="002B400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Д.м</w:t>
            </w:r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.н</w:t>
            </w:r>
            <w:proofErr w:type="spellEnd"/>
            <w:proofErr w:type="gramEnd"/>
            <w:r w:rsidRPr="002B400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1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0" w:type="dxa"/>
            <w:vAlign w:val="center"/>
          </w:tcPr>
          <w:p w:rsidR="00A476E2" w:rsidRPr="002B4004" w:rsidRDefault="008D5692" w:rsidP="002B4004">
            <w:pPr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Орловская А.В.</w:t>
            </w:r>
          </w:p>
        </w:tc>
        <w:tc>
          <w:tcPr>
            <w:tcW w:w="78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Доцент,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К.м</w:t>
            </w:r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.н</w:t>
            </w:r>
            <w:proofErr w:type="spellEnd"/>
            <w:proofErr w:type="gramEnd"/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1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10" w:type="dxa"/>
            <w:vAlign w:val="center"/>
          </w:tcPr>
          <w:p w:rsidR="00A476E2" w:rsidRPr="002B4004" w:rsidRDefault="008D5692" w:rsidP="002B4004">
            <w:pPr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Большаков Ю.А.</w:t>
            </w:r>
          </w:p>
        </w:tc>
        <w:tc>
          <w:tcPr>
            <w:tcW w:w="78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Ассист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1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10" w:type="dxa"/>
            <w:vAlign w:val="center"/>
          </w:tcPr>
          <w:p w:rsidR="00A476E2" w:rsidRPr="002B4004" w:rsidRDefault="008D5692" w:rsidP="002B40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Саперовская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 xml:space="preserve"> В.Е.</w:t>
            </w:r>
          </w:p>
        </w:tc>
        <w:tc>
          <w:tcPr>
            <w:tcW w:w="78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Ассист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1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10" w:type="dxa"/>
            <w:vAlign w:val="center"/>
          </w:tcPr>
          <w:p w:rsidR="00A476E2" w:rsidRPr="002B4004" w:rsidRDefault="008D5692" w:rsidP="002B40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Сагидуллин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 xml:space="preserve"> Р.Х.</w:t>
            </w:r>
          </w:p>
        </w:tc>
        <w:tc>
          <w:tcPr>
            <w:tcW w:w="78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Ассист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1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Вн</w:t>
            </w:r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2B4004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</w:p>
        </w:tc>
        <w:tc>
          <w:tcPr>
            <w:tcW w:w="527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004" w:rsidRPr="002B4004" w:rsidTr="002B4004">
        <w:trPr>
          <w:cantSplit/>
          <w:trHeight w:val="348"/>
        </w:trPr>
        <w:tc>
          <w:tcPr>
            <w:tcW w:w="376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10" w:type="dxa"/>
            <w:vAlign w:val="center"/>
          </w:tcPr>
          <w:p w:rsidR="00A476E2" w:rsidRPr="002B4004" w:rsidRDefault="008D5692" w:rsidP="002B40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Галяутдинова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 xml:space="preserve"> Л.Н.</w:t>
            </w:r>
          </w:p>
        </w:tc>
        <w:tc>
          <w:tcPr>
            <w:tcW w:w="78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Ассист</w:t>
            </w:r>
            <w:proofErr w:type="spellEnd"/>
          </w:p>
          <w:p w:rsidR="008D569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21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004">
              <w:rPr>
                <w:rFonts w:ascii="Arial" w:hAnsi="Arial" w:cs="Arial"/>
                <w:sz w:val="16"/>
                <w:szCs w:val="16"/>
              </w:rPr>
              <w:t>Вн</w:t>
            </w:r>
            <w:proofErr w:type="gramStart"/>
            <w:r w:rsidRPr="002B4004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2B4004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2B40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7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A476E2" w:rsidRPr="002B4004" w:rsidRDefault="008D569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0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476E2" w:rsidRPr="002B4004" w:rsidRDefault="00A476E2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1602" w:rsidRDefault="00471602">
      <w:pPr>
        <w:rPr>
          <w:rFonts w:ascii="Times New Roman" w:hAnsi="Times New Roman" w:cs="Times New Roman"/>
          <w:b/>
        </w:rPr>
      </w:pPr>
    </w:p>
    <w:p w:rsidR="002B4004" w:rsidRDefault="002B4004">
      <w:pPr>
        <w:rPr>
          <w:rFonts w:ascii="Times New Roman" w:hAnsi="Times New Roman" w:cs="Times New Roman"/>
          <w:b/>
        </w:rPr>
      </w:pPr>
    </w:p>
    <w:tbl>
      <w:tblPr>
        <w:tblStyle w:val="a3"/>
        <w:tblW w:w="14902" w:type="dxa"/>
        <w:tblLook w:val="04A0" w:firstRow="1" w:lastRow="0" w:firstColumn="1" w:lastColumn="0" w:noHBand="0" w:noVBand="1"/>
      </w:tblPr>
      <w:tblGrid>
        <w:gridCol w:w="2376"/>
        <w:gridCol w:w="587"/>
        <w:gridCol w:w="587"/>
        <w:gridCol w:w="587"/>
        <w:gridCol w:w="517"/>
        <w:gridCol w:w="515"/>
        <w:gridCol w:w="514"/>
        <w:gridCol w:w="716"/>
        <w:gridCol w:w="717"/>
        <w:gridCol w:w="512"/>
        <w:gridCol w:w="512"/>
        <w:gridCol w:w="512"/>
        <w:gridCol w:w="513"/>
        <w:gridCol w:w="512"/>
        <w:gridCol w:w="512"/>
        <w:gridCol w:w="512"/>
        <w:gridCol w:w="513"/>
        <w:gridCol w:w="512"/>
        <w:gridCol w:w="512"/>
        <w:gridCol w:w="512"/>
        <w:gridCol w:w="513"/>
        <w:gridCol w:w="512"/>
        <w:gridCol w:w="512"/>
        <w:gridCol w:w="615"/>
      </w:tblGrid>
      <w:tr w:rsidR="007854F3" w:rsidRPr="0099084B" w:rsidTr="002B4004">
        <w:tc>
          <w:tcPr>
            <w:tcW w:w="2376" w:type="dxa"/>
            <w:vMerge w:val="restart"/>
            <w:vAlign w:val="center"/>
          </w:tcPr>
          <w:p w:rsidR="0099084B" w:rsidRPr="0099084B" w:rsidRDefault="0037718D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FFA1D92" wp14:editId="394D5BB5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-318770</wp:posOffset>
                  </wp:positionV>
                  <wp:extent cx="10687050" cy="7785735"/>
                  <wp:effectExtent l="0" t="0" r="0" b="5715"/>
                  <wp:wrapNone/>
                  <wp:docPr id="1" name="Рисунок 1" descr="E: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778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84B" w:rsidRPr="0099084B">
              <w:rPr>
                <w:rFonts w:ascii="Arial" w:hAnsi="Arial" w:cs="Arial"/>
                <w:sz w:val="16"/>
                <w:szCs w:val="16"/>
              </w:rPr>
              <w:t>Фамилия И.О.</w:t>
            </w:r>
          </w:p>
        </w:tc>
        <w:tc>
          <w:tcPr>
            <w:tcW w:w="4740" w:type="dxa"/>
            <w:gridSpan w:val="8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Совершенствование УМР</w:t>
            </w:r>
          </w:p>
        </w:tc>
        <w:tc>
          <w:tcPr>
            <w:tcW w:w="2049" w:type="dxa"/>
            <w:gridSpan w:val="4"/>
            <w:vMerge w:val="restart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Научно-методическая работа по проблемам высшей школы</w:t>
            </w:r>
          </w:p>
        </w:tc>
        <w:tc>
          <w:tcPr>
            <w:tcW w:w="2561" w:type="dxa"/>
            <w:gridSpan w:val="5"/>
            <w:vMerge w:val="restart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качества образования</w:t>
            </w:r>
          </w:p>
        </w:tc>
        <w:tc>
          <w:tcPr>
            <w:tcW w:w="2561" w:type="dxa"/>
            <w:gridSpan w:val="5"/>
            <w:vMerge w:val="restart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Общественное признание</w:t>
            </w:r>
          </w:p>
        </w:tc>
        <w:tc>
          <w:tcPr>
            <w:tcW w:w="615" w:type="dxa"/>
            <w:vMerge w:val="restart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99084B" w:rsidRPr="0099084B" w:rsidTr="002B4004">
        <w:tc>
          <w:tcPr>
            <w:tcW w:w="2376" w:type="dxa"/>
            <w:vMerge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Совершенствование УМР</w:t>
            </w:r>
          </w:p>
        </w:tc>
        <w:tc>
          <w:tcPr>
            <w:tcW w:w="1546" w:type="dxa"/>
            <w:gridSpan w:val="3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ОМО (студенческих конкурсов, олимпиад)</w:t>
            </w:r>
          </w:p>
        </w:tc>
        <w:tc>
          <w:tcPr>
            <w:tcW w:w="1433" w:type="dxa"/>
            <w:gridSpan w:val="2"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Воспитательная работа со студентами</w:t>
            </w:r>
          </w:p>
        </w:tc>
        <w:tc>
          <w:tcPr>
            <w:tcW w:w="2049" w:type="dxa"/>
            <w:gridSpan w:val="4"/>
            <w:vMerge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vMerge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vMerge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4F3" w:rsidRPr="0099084B" w:rsidTr="002B4004">
        <w:trPr>
          <w:cantSplit/>
          <w:trHeight w:val="4226"/>
        </w:trPr>
        <w:tc>
          <w:tcPr>
            <w:tcW w:w="2376" w:type="dxa"/>
            <w:vAlign w:val="center"/>
          </w:tcPr>
          <w:p w:rsidR="004A7A1B" w:rsidRDefault="004A7A1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84B" w:rsidRPr="0099084B" w:rsidRDefault="0099084B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интернет-тестировании</w:t>
            </w:r>
            <w:proofErr w:type="gramEnd"/>
          </w:p>
        </w:tc>
        <w:tc>
          <w:tcPr>
            <w:tcW w:w="587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Мобильность ППС</w:t>
            </w:r>
          </w:p>
        </w:tc>
        <w:tc>
          <w:tcPr>
            <w:tcW w:w="587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Привлечение иностранных граждан в образовательную деятельность</w:t>
            </w:r>
          </w:p>
        </w:tc>
        <w:tc>
          <w:tcPr>
            <w:tcW w:w="517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 студенческих олимпиад, конкурсов, конференций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дисуиплине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Пордготовка</w:t>
            </w:r>
            <w:proofErr w:type="spellEnd"/>
          </w:p>
        </w:tc>
        <w:tc>
          <w:tcPr>
            <w:tcW w:w="515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Организация/участие в ГИА</w:t>
            </w:r>
          </w:p>
        </w:tc>
        <w:tc>
          <w:tcPr>
            <w:tcW w:w="514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НИР</w:t>
            </w:r>
          </w:p>
        </w:tc>
        <w:tc>
          <w:tcPr>
            <w:tcW w:w="716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кураторстве групп</w:t>
            </w:r>
          </w:p>
        </w:tc>
        <w:tc>
          <w:tcPr>
            <w:tcW w:w="717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выполненные преподавателями по воспитательной работе с обучающимися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работе проблемных комиссий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УМО, ВУНМЦ, МЗ РФ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Участие ППС в работе методических комиссий, ЦМК. УМС, КНМС.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за УМР на факультете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за УМР на кафедре</w:t>
            </w:r>
          </w:p>
        </w:tc>
        <w:tc>
          <w:tcPr>
            <w:tcW w:w="513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школе педагогического мастерства молодого педагога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внешнего и внутреннего аудита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за качество образования на кафедре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99084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Сертифицированный эксперт по качеству образования</w:t>
            </w:r>
          </w:p>
        </w:tc>
        <w:tc>
          <w:tcPr>
            <w:tcW w:w="513" w:type="dxa"/>
            <w:textDirection w:val="btLr"/>
            <w:vAlign w:val="center"/>
          </w:tcPr>
          <w:p w:rsidR="004A7A1B" w:rsidRPr="0099084B" w:rsidRDefault="007854F3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анкетирования ППС/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7854F3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Открытые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7854F3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БГМУ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7854F3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РБ</w:t>
            </w:r>
          </w:p>
        </w:tc>
        <w:tc>
          <w:tcPr>
            <w:tcW w:w="513" w:type="dxa"/>
            <w:textDirection w:val="btLr"/>
            <w:vAlign w:val="center"/>
          </w:tcPr>
          <w:p w:rsidR="004A7A1B" w:rsidRPr="0099084B" w:rsidRDefault="007854F3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Почетные грамоты РФ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7854F3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Заслуженный деятель/отличник/почетный работник/заслуженный деятель высшей школы</w:t>
            </w:r>
          </w:p>
        </w:tc>
        <w:tc>
          <w:tcPr>
            <w:tcW w:w="512" w:type="dxa"/>
            <w:textDirection w:val="btLr"/>
            <w:vAlign w:val="center"/>
          </w:tcPr>
          <w:p w:rsidR="004A7A1B" w:rsidRPr="0099084B" w:rsidRDefault="007854F3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Признание работодателя</w:t>
            </w:r>
          </w:p>
        </w:tc>
        <w:tc>
          <w:tcPr>
            <w:tcW w:w="615" w:type="dxa"/>
            <w:textDirection w:val="btLr"/>
            <w:vAlign w:val="center"/>
          </w:tcPr>
          <w:p w:rsidR="004A7A1B" w:rsidRPr="0099084B" w:rsidRDefault="004A7A1B" w:rsidP="002B400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Халиков А.А.</w:t>
            </w:r>
          </w:p>
          <w:p w:rsidR="007854F3" w:rsidRPr="00A476E2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3207</w:t>
            </w: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Чернова Р.Б.</w:t>
            </w:r>
          </w:p>
          <w:p w:rsidR="007854F3" w:rsidRPr="00A476E2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Гареев А.М.</w:t>
            </w:r>
          </w:p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А.В.</w:t>
            </w:r>
          </w:p>
          <w:p w:rsidR="007854F3" w:rsidRPr="00A476E2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467767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Большаков Ю.А.</w:t>
            </w:r>
          </w:p>
          <w:p w:rsidR="007854F3" w:rsidRPr="00A476E2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467767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Саперовская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В.Е.</w:t>
            </w:r>
          </w:p>
          <w:p w:rsidR="007854F3" w:rsidRPr="00A476E2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467767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Сагидуллин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Р.Х.</w:t>
            </w:r>
          </w:p>
          <w:p w:rsidR="007854F3" w:rsidRPr="00A476E2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467767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7854F3" w:rsidRPr="0099084B" w:rsidTr="002B4004">
        <w:tc>
          <w:tcPr>
            <w:tcW w:w="2376" w:type="dxa"/>
            <w:vAlign w:val="center"/>
          </w:tcPr>
          <w:p w:rsidR="007854F3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Галяутдинова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Л.Н.</w:t>
            </w:r>
          </w:p>
          <w:p w:rsidR="007854F3" w:rsidRPr="00A476E2" w:rsidRDefault="007854F3" w:rsidP="002B4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854F3" w:rsidRPr="0099084B" w:rsidRDefault="007854F3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7854F3" w:rsidRPr="0099084B" w:rsidRDefault="00467767" w:rsidP="002B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</w:tbl>
    <w:p w:rsidR="004A7A1B" w:rsidRDefault="004A7A1B">
      <w:pPr>
        <w:rPr>
          <w:rFonts w:ascii="Times New Roman" w:hAnsi="Times New Roman" w:cs="Times New Roman"/>
          <w:b/>
        </w:rPr>
      </w:pPr>
    </w:p>
    <w:p w:rsidR="002B4004" w:rsidRDefault="002B40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Зав. кафедрой судебной медицины                                                                           Халиков А.А.</w:t>
      </w:r>
    </w:p>
    <w:p w:rsidR="0037718D" w:rsidRDefault="0037718D">
      <w:pPr>
        <w:rPr>
          <w:rFonts w:ascii="Times New Roman" w:hAnsi="Times New Roman" w:cs="Times New Roman"/>
          <w:b/>
        </w:rPr>
      </w:pPr>
    </w:p>
    <w:p w:rsidR="0037718D" w:rsidRDefault="0037718D">
      <w:pPr>
        <w:rPr>
          <w:rFonts w:ascii="Times New Roman" w:hAnsi="Times New Roman" w:cs="Times New Roman"/>
          <w:b/>
        </w:rPr>
      </w:pPr>
    </w:p>
    <w:p w:rsidR="0037718D" w:rsidRDefault="0037718D">
      <w:pPr>
        <w:rPr>
          <w:rFonts w:ascii="Times New Roman" w:hAnsi="Times New Roman" w:cs="Times New Roman"/>
          <w:b/>
        </w:rPr>
      </w:pPr>
    </w:p>
    <w:p w:rsidR="0037718D" w:rsidRPr="00471602" w:rsidRDefault="0037718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7718D" w:rsidRPr="00471602" w:rsidSect="00A476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2B4004"/>
    <w:rsid w:val="003348D6"/>
    <w:rsid w:val="0037718D"/>
    <w:rsid w:val="00461949"/>
    <w:rsid w:val="00467767"/>
    <w:rsid w:val="00471602"/>
    <w:rsid w:val="004A7A1B"/>
    <w:rsid w:val="007854F3"/>
    <w:rsid w:val="008D5692"/>
    <w:rsid w:val="0099084B"/>
    <w:rsid w:val="00A476E2"/>
    <w:rsid w:val="00D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2015-12-30T08:33:00Z</cp:lastPrinted>
  <dcterms:created xsi:type="dcterms:W3CDTF">2015-12-28T11:11:00Z</dcterms:created>
  <dcterms:modified xsi:type="dcterms:W3CDTF">2015-12-30T09:47:00Z</dcterms:modified>
</cp:coreProperties>
</file>